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38" w:rsidRDefault="004E2938" w:rsidP="004E2938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40"/>
          <w:szCs w:val="40"/>
        </w:rPr>
        <w:t>차선 규제블럭(중,대형) 시방서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본 시방서는 도로상에 차량의 유도, 차선침범에 대한 규제가 필요한 곳이나, 차선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의 분리를 명확히 하여, 교통사고를 미연에 방지토록 설치하는 차선 규제 블럭의 시공이 확실하고 안전하게 설치되며 지속적인 유지관리가 되도록 함을 목적으로 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본 시방서는 하이큐 차선규제봉을 삽입하여 설치하는 차선 규제 블럭의 시공설치 및 유지관리에 적용한다.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가. 명 칭 : “차선규제블럭”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나. 규 격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- 본 체 : PE 길이 1000㎜ × 넓이(폭) 200㎜ × 높이 160㎜ 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1000mm × 넓이(폭) 200mm × 높이 80mm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- 유도봉 : P.U (Ø 80× 750㎜ 또는 Ø 80× 450㎜) </w:t>
      </w:r>
    </w:p>
    <w:p w:rsidR="004E2938" w:rsidRDefault="004E2938" w:rsidP="004E2938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4. 제품의 설치도</w:t>
      </w:r>
    </w:p>
    <w:p w:rsidR="004E2938" w:rsidRDefault="004E2938" w:rsidP="004E2938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* 설계도면 참조 *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5. 시 공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가. 안전조치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1) 시공에 들어가기 전에 자동차 운전자에 주의를 환기시킬 수 있는 조치를 취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2) 일반도로에 있어서는 운전자뿐만 아니라 보행자의 안전을 위한 조치도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취해야 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3) 설치 위치의 기타 구조물에 대한 영향에도 충분한 검토가 필요하다.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나. 시 공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1) 차선 규제 블럭의 설치는 설계도 및 시방서에 의거하여 시공한다. 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lastRenderedPageBreak/>
        <w:t>2) 시공자는 시공 전에 차선 규제블럭이 설치될 지점을 정확히 확인하고, 설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치될 장소의 노면상의 쓰레기등 이물질을 깨끗이 제거한다.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3) 시공자는 차선규제블럭의 외관상, 이물질 및 불순물이 없이 시공해야한다.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4) 연결 시공시의 색상의 배열 순서는 노란색 또는 적. 노란색으로 연속시공 등 을 표준으로 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※ a)도로의 상황에 따라서는 일정 개수의 노란색 및 노란색/적색순으로 이 어서 순차적으로 시공할 수도 있다.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b)도로의 상황에 따라서는 일정 간격을 두고 나열하여 시공할 수도 있다.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5) 차선규제블럭에 하이큐 시선유도봉 (750mm/450mm)을 바닥에서 윗 쪽으로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끼워 넣는다.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6) 설치위치에 놓고 볼트 구멍 위치를 표시한 후 Ø 17 드릴로 100㎜ 깊이로 천 공 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7) 차선규제블럭을 설치위치에 놓고 셑앙카를 삽입한후 펀치로 바닥에 고정한후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너트를 19㎜복스를 임펙트에 끼워 조인다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8) 캡을 차선규제블럭의 색상에 맞추어 볼트 구멍을 막는다.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9) 시공 설치 후 다음 사항을 확인한다.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a) 차선규제블럭의 외관상 측면(차량진행방향)에는 돌출 물이 없어야 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b) 설계도에 표시된 규정대로 설치 되었는지를 확인한다.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10) 안전 조치 시설물을 철거하고, 주변 정리를 한다. 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 수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시공이 종료되면 발주처 및 감독관의 입회 하에 검수를 받는다.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※ 발주처 및 감독관의 입회가 불가능 할 경우 시공 과정의 전.중 후를 촬영하여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시공이 완료되었음을 입증하도록 하여야 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차선 규제 블록은 주기적인 점검을 통하여 제 기능을 발휘하는지 점검하고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유지관리를 하여야 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가. 점 검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점검은 통상 순회 점검을 통하여 이상 유무를 확인한다.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1) 오염상태(매연,분진,흙탕물 등)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lastRenderedPageBreak/>
        <w:t>2) 셑앙카 볼트의 풀림여부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3) 파손 유무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4) 반사지 떨어짐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나. 청소 및 보수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점검 결과 오염은 시선유도 효과를 떨어뜨리므로 청소를 실시한다.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또한 본체의 파손은 시공의 역순으로 해체하여 파손품을 제거하고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시공 순서대로 재시공 보수한다,그리고 반사지의 회손은 청소 후 재 부착한다. 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8. 기 타</w:t>
      </w:r>
    </w:p>
    <w:p w:rsidR="004E2938" w:rsidRDefault="004E2938" w:rsidP="004E2938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본 시방서에 기술되지 아니한 사항은 발주처 및 감독관의 지시에 따라야 한다.</w:t>
      </w:r>
    </w:p>
    <w:p w:rsidR="006536EF" w:rsidRDefault="006536EF"/>
    <w:sectPr w:rsidR="006536EF" w:rsidSect="006536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B0ABA"/>
    <w:rsid w:val="004E2938"/>
    <w:rsid w:val="006536EF"/>
    <w:rsid w:val="008B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E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E2938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2017-11-10T01:21:00Z</dcterms:created>
  <dcterms:modified xsi:type="dcterms:W3CDTF">2017-11-10T01:21:00Z</dcterms:modified>
</cp:coreProperties>
</file>